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56767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62828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майга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835"/>
        <w:gridCol w:w="7657"/>
      </w:tblGrid>
      <w:tr w:rsidR="00052960" w:rsidRPr="00052960" w:rsidTr="007327F2">
        <w:trPr>
          <w:trHeight w:val="1446"/>
        </w:trPr>
        <w:tc>
          <w:tcPr>
            <w:tcW w:w="2835" w:type="dxa"/>
            <w:shd w:val="clear" w:color="auto" w:fill="FFFF00"/>
          </w:tcPr>
          <w:p w:rsidR="00567673" w:rsidRPr="00662828" w:rsidRDefault="00F44AA3" w:rsidP="00E96E38">
            <w:pPr>
              <w:spacing w:before="237"/>
              <w:ind w:left="206" w:right="165" w:firstLine="2"/>
              <w:jc w:val="center"/>
              <w:rPr>
                <w:color w:val="000000" w:themeColor="text1"/>
                <w:sz w:val="2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2828">
              <w:rPr>
                <w:color w:val="000000" w:themeColor="text1"/>
                <w:sz w:val="2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Уңайсыз метеорологик күренешләр</w:t>
            </w:r>
          </w:p>
          <w:p w:rsidR="00567673" w:rsidRPr="00662828" w:rsidRDefault="00567673" w:rsidP="00567673">
            <w:pPr>
              <w:rPr>
                <w:sz w:val="28"/>
                <w:highlight w:val="yellow"/>
              </w:rPr>
            </w:pPr>
          </w:p>
          <w:p w:rsidR="00567673" w:rsidRPr="00662828" w:rsidRDefault="00567673" w:rsidP="00567673">
            <w:pPr>
              <w:rPr>
                <w:sz w:val="28"/>
                <w:highlight w:val="yellow"/>
              </w:rPr>
            </w:pPr>
          </w:p>
          <w:p w:rsidR="00567673" w:rsidRPr="00662828" w:rsidRDefault="00567673" w:rsidP="00567673">
            <w:pPr>
              <w:rPr>
                <w:sz w:val="28"/>
                <w:highlight w:val="yellow"/>
              </w:rPr>
            </w:pPr>
          </w:p>
          <w:p w:rsidR="00E96E38" w:rsidRPr="00662828" w:rsidRDefault="00E96E38" w:rsidP="00567673">
            <w:pPr>
              <w:jc w:val="center"/>
              <w:rPr>
                <w:color w:val="FF0000"/>
                <w:sz w:val="28"/>
                <w:highlight w:val="yellow"/>
              </w:rPr>
            </w:pPr>
          </w:p>
        </w:tc>
        <w:tc>
          <w:tcPr>
            <w:tcW w:w="7657" w:type="dxa"/>
            <w:shd w:val="clear" w:color="auto" w:fill="FFFF00"/>
          </w:tcPr>
          <w:p w:rsidR="00662828" w:rsidRPr="00662828" w:rsidRDefault="00662828" w:rsidP="00662828">
            <w:pPr>
              <w:rPr>
                <w:b/>
                <w:color w:val="000000"/>
                <w:sz w:val="20"/>
                <w:szCs w:val="20"/>
              </w:rPr>
            </w:pPr>
            <w:r w:rsidRPr="00662828">
              <w:rPr>
                <w:b/>
                <w:color w:val="000000"/>
                <w:sz w:val="20"/>
                <w:szCs w:val="20"/>
              </w:rPr>
              <w:t>Консультация-кисәтү</w:t>
            </w:r>
          </w:p>
          <w:p w:rsidR="00662828" w:rsidRPr="00662828" w:rsidRDefault="00662828" w:rsidP="00662828">
            <w:pPr>
              <w:rPr>
                <w:b/>
                <w:color w:val="000000"/>
                <w:sz w:val="20"/>
                <w:szCs w:val="20"/>
              </w:rPr>
            </w:pPr>
            <w:r w:rsidRPr="00662828">
              <w:rPr>
                <w:b/>
                <w:color w:val="000000"/>
                <w:sz w:val="20"/>
                <w:szCs w:val="20"/>
              </w:rPr>
              <w:t>метеорологик күренешләрнең интенсивлыгы турында</w:t>
            </w:r>
          </w:p>
          <w:p w:rsidR="00662828" w:rsidRPr="00662828" w:rsidRDefault="00662828" w:rsidP="00662828">
            <w:pPr>
              <w:rPr>
                <w:b/>
                <w:color w:val="000000"/>
                <w:sz w:val="20"/>
                <w:szCs w:val="20"/>
              </w:rPr>
            </w:pPr>
            <w:r w:rsidRPr="00662828">
              <w:rPr>
                <w:b/>
                <w:color w:val="000000"/>
                <w:sz w:val="20"/>
                <w:szCs w:val="20"/>
              </w:rPr>
              <w:t>2022 елның 15 май 18 сәгатьтән 16 май 18 сәгатькә кадәр</w:t>
            </w:r>
          </w:p>
          <w:p w:rsidR="00662828" w:rsidRPr="00662828" w:rsidRDefault="00662828" w:rsidP="00662828">
            <w:pPr>
              <w:rPr>
                <w:b/>
                <w:color w:val="000000"/>
                <w:sz w:val="20"/>
                <w:szCs w:val="20"/>
              </w:rPr>
            </w:pPr>
            <w:r w:rsidRPr="00662828">
              <w:rPr>
                <w:b/>
                <w:color w:val="000000"/>
                <w:sz w:val="20"/>
                <w:szCs w:val="20"/>
              </w:rPr>
              <w:t>2022 елның 16 маенда Татарстан Республикасы территориясендә урыны белән көтелә:</w:t>
            </w:r>
          </w:p>
          <w:p w:rsidR="00662828" w:rsidRPr="00662828" w:rsidRDefault="00662828" w:rsidP="00662828">
            <w:pPr>
              <w:rPr>
                <w:b/>
                <w:color w:val="000000"/>
                <w:sz w:val="20"/>
                <w:szCs w:val="20"/>
              </w:rPr>
            </w:pPr>
            <w:r w:rsidRPr="00662828">
              <w:rPr>
                <w:b/>
                <w:color w:val="000000"/>
                <w:sz w:val="20"/>
                <w:szCs w:val="20"/>
              </w:rPr>
              <w:t>- төнлә һәм көндез көчле яңгыр;</w:t>
            </w:r>
          </w:p>
          <w:p w:rsidR="00E96E38" w:rsidRPr="00662828" w:rsidRDefault="00662828" w:rsidP="00662828">
            <w:pPr>
              <w:spacing w:before="214"/>
              <w:ind w:right="2555"/>
              <w:rPr>
                <w:b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2828">
              <w:rPr>
                <w:b/>
                <w:color w:val="000000"/>
                <w:sz w:val="20"/>
                <w:szCs w:val="20"/>
              </w:rPr>
              <w:t>- иртән һәм көндез яшенле, көчәйгәндә секундына 16-21 метрга кадәр көчле җил, урыны белән искән җил.</w:t>
            </w:r>
          </w:p>
        </w:tc>
      </w:tr>
    </w:tbl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</w:p>
    <w:p w:rsidR="00662828" w:rsidRPr="00662828" w:rsidRDefault="00662828" w:rsidP="00662828">
      <w:pPr>
        <w:pStyle w:val="a3"/>
        <w:spacing w:before="4"/>
        <w:rPr>
          <w:color w:val="5B5B5B"/>
          <w:shd w:val="clear" w:color="auto" w:fill="F7F8F9"/>
        </w:rPr>
      </w:pPr>
      <w:r w:rsidRPr="00662828">
        <w:rPr>
          <w:color w:val="5B5B5B"/>
          <w:shd w:val="clear" w:color="auto" w:fill="F7F8F9"/>
        </w:rPr>
        <w:t>2022 елның 16 маена</w:t>
      </w:r>
    </w:p>
    <w:p w:rsidR="00662828" w:rsidRPr="00662828" w:rsidRDefault="00662828" w:rsidP="00662828">
      <w:pPr>
        <w:pStyle w:val="a3"/>
        <w:spacing w:before="4"/>
        <w:rPr>
          <w:color w:val="5B5B5B"/>
          <w:shd w:val="clear" w:color="auto" w:fill="F7F8F9"/>
        </w:rPr>
      </w:pPr>
      <w:r w:rsidRPr="00662828">
        <w:rPr>
          <w:color w:val="5B5B5B"/>
          <w:shd w:val="clear" w:color="auto" w:fill="F7F8F9"/>
        </w:rPr>
        <w:t>2022 елның 15 май 18 сәгатьтән 16 май 18 сәгатькә кадәр</w:t>
      </w:r>
    </w:p>
    <w:p w:rsidR="00662828" w:rsidRPr="00662828" w:rsidRDefault="00620148" w:rsidP="00662828">
      <w:pPr>
        <w:pStyle w:val="a3"/>
        <w:spacing w:before="4"/>
        <w:rPr>
          <w:color w:val="5B5B5B"/>
          <w:shd w:val="clear" w:color="auto" w:fill="F7F8F9"/>
        </w:rPr>
      </w:pPr>
      <w:r w:rsidRPr="00662828">
        <w:rPr>
          <w:color w:val="5B5B5B"/>
          <w:shd w:val="clear" w:color="auto" w:fill="F7F8F9"/>
        </w:rPr>
        <w:t xml:space="preserve"> </w:t>
      </w:r>
      <w:r w:rsidR="00662828" w:rsidRPr="00662828">
        <w:rPr>
          <w:color w:val="5B5B5B"/>
          <w:shd w:val="clear" w:color="auto" w:fill="F7F8F9"/>
        </w:rPr>
        <w:t>Аязучан болытлы һава.</w:t>
      </w:r>
    </w:p>
    <w:p w:rsidR="00662828" w:rsidRPr="00662828" w:rsidRDefault="00662828" w:rsidP="00662828">
      <w:pPr>
        <w:pStyle w:val="a3"/>
        <w:spacing w:before="4"/>
        <w:rPr>
          <w:color w:val="5B5B5B"/>
          <w:shd w:val="clear" w:color="auto" w:fill="F7F8F9"/>
        </w:rPr>
      </w:pPr>
      <w:r w:rsidRPr="00662828">
        <w:rPr>
          <w:color w:val="5B5B5B"/>
          <w:shd w:val="clear" w:color="auto" w:fill="F7F8F9"/>
        </w:rPr>
        <w:t>Төнлә урыны белән яңгыр.</w:t>
      </w:r>
    </w:p>
    <w:p w:rsidR="00662828" w:rsidRPr="00662828" w:rsidRDefault="00662828" w:rsidP="00662828">
      <w:pPr>
        <w:pStyle w:val="a3"/>
        <w:spacing w:before="4"/>
        <w:rPr>
          <w:color w:val="5B5B5B"/>
          <w:shd w:val="clear" w:color="auto" w:fill="F7F8F9"/>
        </w:rPr>
      </w:pPr>
      <w:r w:rsidRPr="00662828">
        <w:rPr>
          <w:color w:val="5B5B5B"/>
          <w:shd w:val="clear" w:color="auto" w:fill="F7F8F9"/>
        </w:rPr>
        <w:t>Көндез кайбер районнарда яшен.</w:t>
      </w:r>
    </w:p>
    <w:p w:rsidR="00662828" w:rsidRPr="00662828" w:rsidRDefault="00662828" w:rsidP="00662828">
      <w:pPr>
        <w:pStyle w:val="a3"/>
        <w:spacing w:before="4"/>
        <w:rPr>
          <w:color w:val="5B5B5B"/>
          <w:shd w:val="clear" w:color="auto" w:fill="F7F8F9"/>
        </w:rPr>
      </w:pPr>
      <w:r w:rsidRPr="00662828">
        <w:rPr>
          <w:color w:val="5B5B5B"/>
          <w:shd w:val="clear" w:color="auto" w:fill="F7F8F9"/>
        </w:rPr>
        <w:t>Җил көньяк-көнбатыштан, көнбатыштан, төнлә 6-11 м/с, көндез 7-12 м/с, урыны белән 16-21 м / с кадәр.</w:t>
      </w:r>
    </w:p>
    <w:p w:rsidR="00662828" w:rsidRPr="00662828" w:rsidRDefault="00662828" w:rsidP="00662828">
      <w:pPr>
        <w:pStyle w:val="a3"/>
        <w:spacing w:before="4"/>
        <w:rPr>
          <w:color w:val="5B5B5B"/>
          <w:shd w:val="clear" w:color="auto" w:fill="F7F8F9"/>
        </w:rPr>
      </w:pPr>
      <w:r w:rsidRPr="00662828">
        <w:rPr>
          <w:color w:val="5B5B5B"/>
          <w:shd w:val="clear" w:color="auto" w:fill="F7F8F9"/>
        </w:rPr>
        <w:t>Минималь һава температурасы төнлә +5..+9˚.</w:t>
      </w:r>
    </w:p>
    <w:p w:rsidR="00E116CF" w:rsidRPr="00662828" w:rsidRDefault="00662828" w:rsidP="00662828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828">
        <w:rPr>
          <w:color w:val="5B5B5B"/>
          <w:shd w:val="clear" w:color="auto" w:fill="F7F8F9"/>
        </w:rPr>
        <w:t>Көндез максималь һава температурасы +16..+19˚.</w:t>
      </w:r>
      <w:bookmarkEnd w:id="0"/>
    </w:p>
    <w:sectPr w:rsidR="00E116CF" w:rsidRPr="00662828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D7" w:rsidRDefault="001F0ED7">
      <w:r>
        <w:separator/>
      </w:r>
    </w:p>
  </w:endnote>
  <w:endnote w:type="continuationSeparator" w:id="0">
    <w:p w:rsidR="001F0ED7" w:rsidRDefault="001F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D7" w:rsidRDefault="001F0ED7">
      <w:r>
        <w:separator/>
      </w:r>
    </w:p>
  </w:footnote>
  <w:footnote w:type="continuationSeparator" w:id="0">
    <w:p w:rsidR="001F0ED7" w:rsidRDefault="001F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052960"/>
    <w:rsid w:val="00083977"/>
    <w:rsid w:val="0017417C"/>
    <w:rsid w:val="001756FF"/>
    <w:rsid w:val="001F0ED7"/>
    <w:rsid w:val="002233C6"/>
    <w:rsid w:val="00277EB9"/>
    <w:rsid w:val="002A664F"/>
    <w:rsid w:val="002C70D3"/>
    <w:rsid w:val="00386007"/>
    <w:rsid w:val="003B1D02"/>
    <w:rsid w:val="003C066E"/>
    <w:rsid w:val="004B4088"/>
    <w:rsid w:val="004D763A"/>
    <w:rsid w:val="00567673"/>
    <w:rsid w:val="00606E6B"/>
    <w:rsid w:val="00620148"/>
    <w:rsid w:val="00662828"/>
    <w:rsid w:val="006E1547"/>
    <w:rsid w:val="007327F2"/>
    <w:rsid w:val="007760DE"/>
    <w:rsid w:val="00784FC4"/>
    <w:rsid w:val="007B56F8"/>
    <w:rsid w:val="007C256C"/>
    <w:rsid w:val="0083370A"/>
    <w:rsid w:val="00856140"/>
    <w:rsid w:val="00864213"/>
    <w:rsid w:val="00884120"/>
    <w:rsid w:val="00885646"/>
    <w:rsid w:val="008C0A8A"/>
    <w:rsid w:val="0099495C"/>
    <w:rsid w:val="00A15C8C"/>
    <w:rsid w:val="00A17821"/>
    <w:rsid w:val="00A32410"/>
    <w:rsid w:val="00A32467"/>
    <w:rsid w:val="00A94215"/>
    <w:rsid w:val="00AA4D17"/>
    <w:rsid w:val="00AE52F6"/>
    <w:rsid w:val="00B90E30"/>
    <w:rsid w:val="00C14B37"/>
    <w:rsid w:val="00C51315"/>
    <w:rsid w:val="00C5328A"/>
    <w:rsid w:val="00C6408C"/>
    <w:rsid w:val="00CB1BC7"/>
    <w:rsid w:val="00CB2555"/>
    <w:rsid w:val="00CB6283"/>
    <w:rsid w:val="00E116CF"/>
    <w:rsid w:val="00E211DD"/>
    <w:rsid w:val="00E60B36"/>
    <w:rsid w:val="00E670B5"/>
    <w:rsid w:val="00E81773"/>
    <w:rsid w:val="00E96E38"/>
    <w:rsid w:val="00EF1257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BF970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44</cp:revision>
  <dcterms:created xsi:type="dcterms:W3CDTF">2022-04-18T13:33:00Z</dcterms:created>
  <dcterms:modified xsi:type="dcterms:W3CDTF">2022-05-15T11:16:00Z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